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CB2FAD">
        <w:t>DECEMBER 9</w:t>
      </w:r>
      <w:r w:rsidR="00BD1CA0">
        <w:t>, 2014</w:t>
      </w:r>
    </w:p>
    <w:p w:rsidR="00265CCF" w:rsidRDefault="00265CCF"/>
    <w:p w:rsidR="002C1D06" w:rsidRDefault="003642AF" w:rsidP="00970816">
      <w:r>
        <w:tab/>
      </w:r>
      <w:r w:rsidR="00970816">
        <w:t xml:space="preserve">The Board of Commissioners of the St. Bernard Port, Harbor and Terminal District met in regular session on </w:t>
      </w:r>
      <w:r w:rsidR="00D9715D">
        <w:t>Tuesday, December 9, 2014</w:t>
      </w:r>
      <w:r w:rsidR="00970816">
        <w:t>, at 12:</w:t>
      </w:r>
      <w:r w:rsidR="006A3589">
        <w:t>00</w:t>
      </w:r>
      <w:r w:rsidR="00970816">
        <w:t xml:space="preserve"> p.m.</w:t>
      </w:r>
      <w:r w:rsidR="00F6753B">
        <w:t xml:space="preserve">, </w:t>
      </w:r>
      <w:r w:rsidR="00970816">
        <w:t>in the boardroom of its office located at 100 Port Boulevard, Chalmette, Louisiana.</w:t>
      </w:r>
      <w:r w:rsidR="00196E8D">
        <w:t xml:space="preserve"> </w:t>
      </w:r>
    </w:p>
    <w:p w:rsidR="00C929D4" w:rsidRDefault="00C929D4" w:rsidP="00970816"/>
    <w:p w:rsidR="00970816" w:rsidRDefault="00970816" w:rsidP="00970816">
      <w:r>
        <w:tab/>
        <w:t xml:space="preserve">After the Pledge of Allegiance, roll was called.  </w:t>
      </w:r>
    </w:p>
    <w:p w:rsidR="00970816" w:rsidRDefault="00970816" w:rsidP="00970816">
      <w:r>
        <w:tab/>
      </w:r>
    </w:p>
    <w:p w:rsidR="000C1789" w:rsidRDefault="00B744A5" w:rsidP="00DE10B5">
      <w:pPr>
        <w:ind w:firstLine="720"/>
      </w:pPr>
      <w:r>
        <w:t>Members present were:</w:t>
      </w:r>
      <w:r w:rsidR="00F6753B">
        <w:t xml:space="preserve">  </w:t>
      </w:r>
      <w:r w:rsidR="005A7A85">
        <w:t>Mr. Elton J. LeBlanc, Vice President</w:t>
      </w:r>
      <w:r w:rsidR="009070C4">
        <w:t>;</w:t>
      </w:r>
      <w:r w:rsidR="009070C4" w:rsidRPr="009070C4">
        <w:t xml:space="preserve"> </w:t>
      </w:r>
      <w:r w:rsidR="009070C4">
        <w:t>Mr. Harold J. Anderson, Secretary</w:t>
      </w:r>
      <w:r w:rsidR="0029654A">
        <w:t xml:space="preserve"> and</w:t>
      </w:r>
      <w:r w:rsidR="00D22414">
        <w:t xml:space="preserve"> Mr. P. James DiFatta, Treasurer</w:t>
      </w:r>
      <w:r w:rsidR="006A3589">
        <w:t>.</w:t>
      </w:r>
      <w:r>
        <w:t xml:space="preserve">  Also present were </w:t>
      </w:r>
      <w:r w:rsidR="0029654A">
        <w:t xml:space="preserve">Dr. Robert Scafidel, Executive Director; </w:t>
      </w:r>
      <w:r>
        <w:t xml:space="preserve">Ms. Denise </w:t>
      </w:r>
      <w:r w:rsidR="00DE10B5">
        <w:t>Kraesig</w:t>
      </w:r>
      <w:r>
        <w:t xml:space="preserve">, Executive </w:t>
      </w:r>
      <w:r w:rsidR="00840FB9">
        <w:t>Assistant</w:t>
      </w:r>
      <w:r>
        <w:t xml:space="preserve">; </w:t>
      </w:r>
      <w:r w:rsidR="009070C4">
        <w:t>Mr. Drew Heaphy, Director of Administration;</w:t>
      </w:r>
      <w:r w:rsidR="006112CC">
        <w:t xml:space="preserve"> </w:t>
      </w:r>
      <w:r w:rsidR="004E4B26">
        <w:t xml:space="preserve">Mr. Jerry Graves, Director of Operations; Mr. Ted Roche, Project Manager; </w:t>
      </w:r>
      <w:r w:rsidR="0029654A">
        <w:t xml:space="preserve">Mr. </w:t>
      </w:r>
      <w:r w:rsidR="00DE10B5">
        <w:t>Sal Cusimano, Agreement Analyst</w:t>
      </w:r>
      <w:r w:rsidR="0029654A">
        <w:t xml:space="preserve">; </w:t>
      </w:r>
      <w:r w:rsidR="004E4B26">
        <w:t>M</w:t>
      </w:r>
      <w:r w:rsidR="002C1D06">
        <w:t xml:space="preserve">r. </w:t>
      </w:r>
      <w:r w:rsidR="0082172C">
        <w:t>Zeljko Franks</w:t>
      </w:r>
      <w:r w:rsidR="00DE10B5">
        <w:t>,</w:t>
      </w:r>
      <w:r w:rsidR="004308DE">
        <w:t xml:space="preserve"> </w:t>
      </w:r>
      <w:r>
        <w:t>Associated Terminals of St. Bernard</w:t>
      </w:r>
      <w:r w:rsidR="00E12487">
        <w:t>;</w:t>
      </w:r>
      <w:r w:rsidR="00D13FF6">
        <w:t xml:space="preserve"> </w:t>
      </w:r>
      <w:r w:rsidR="0082172C">
        <w:t>Mr.</w:t>
      </w:r>
      <w:r w:rsidR="004E4B26">
        <w:t>’s Will Evans and Matt Bell, Hatch Mott MacDonald;</w:t>
      </w:r>
      <w:r w:rsidR="0082172C">
        <w:t xml:space="preserve"> </w:t>
      </w:r>
      <w:r w:rsidR="0098128A">
        <w:t>Mr. Jim Simmons</w:t>
      </w:r>
      <w:r w:rsidR="009070C4">
        <w:t xml:space="preserve">, </w:t>
      </w:r>
      <w:r w:rsidR="00DE10B5">
        <w:t>N-Y and Associates</w:t>
      </w:r>
      <w:r w:rsidR="009070C4">
        <w:t xml:space="preserve"> </w:t>
      </w:r>
      <w:r w:rsidR="004E4B26">
        <w:t>and Mr. Reed Henderson, Consultant</w:t>
      </w:r>
      <w:r w:rsidR="005B1340">
        <w:t>.</w:t>
      </w:r>
      <w:r w:rsidR="0029654A">
        <w:t xml:space="preserve"> </w:t>
      </w:r>
    </w:p>
    <w:p w:rsidR="0029654A" w:rsidRDefault="0029654A" w:rsidP="00B744A5">
      <w:pPr>
        <w:ind w:firstLine="720"/>
      </w:pPr>
    </w:p>
    <w:p w:rsidR="001951E8" w:rsidRDefault="00242805" w:rsidP="001951E8">
      <w:pPr>
        <w:ind w:firstLine="720"/>
      </w:pPr>
      <w:r>
        <w:t>Vice President LeBlanc</w:t>
      </w:r>
      <w:r w:rsidR="00970816">
        <w:t xml:space="preserve"> asked if there were any public comments in accordance with R.S. 42:5(D).  </w:t>
      </w:r>
      <w:r w:rsidR="00DE0723">
        <w:t>Not hearing from anyone, he continued with the meeting.</w:t>
      </w:r>
    </w:p>
    <w:p w:rsidR="005A7A85" w:rsidRDefault="005A7A85" w:rsidP="001951E8">
      <w:pPr>
        <w:ind w:firstLine="720"/>
      </w:pPr>
    </w:p>
    <w:p w:rsidR="003F3D28" w:rsidRDefault="00AF0177" w:rsidP="00970816">
      <w:r>
        <w:tab/>
      </w:r>
      <w:r w:rsidR="00B8370E">
        <w:t xml:space="preserve">On motion of Mr. </w:t>
      </w:r>
      <w:r w:rsidR="005B1340">
        <w:t>Anderson</w:t>
      </w:r>
      <w:r w:rsidR="00B8370E">
        <w:t xml:space="preserve">, seconded by Mr. </w:t>
      </w:r>
      <w:r w:rsidR="005B1340">
        <w:t>DiFatta</w:t>
      </w:r>
      <w:r w:rsidR="00B8370E">
        <w:t xml:space="preserve">, and after asking for any public comment, the Board unanimously approved the minutes of the regular meeting held on </w:t>
      </w:r>
      <w:r w:rsidR="00C352F4">
        <w:t>November 24</w:t>
      </w:r>
      <w:r w:rsidR="00DE10B5">
        <w:t>, 2014</w:t>
      </w:r>
      <w:r w:rsidR="00B8370E">
        <w:t>.</w:t>
      </w:r>
    </w:p>
    <w:p w:rsidR="0079441D" w:rsidRDefault="0079441D" w:rsidP="00970816"/>
    <w:p w:rsidR="004E20F0" w:rsidRDefault="0079441D" w:rsidP="00C352F4">
      <w:r>
        <w:tab/>
      </w:r>
      <w:r w:rsidR="008D11D1">
        <w:t xml:space="preserve"> </w:t>
      </w:r>
      <w:r w:rsidR="00146C6D">
        <w:t xml:space="preserve">On motion of Mr. </w:t>
      </w:r>
      <w:r w:rsidR="00C352F4">
        <w:t>Anderson</w:t>
      </w:r>
      <w:r w:rsidR="00146C6D">
        <w:t xml:space="preserve">, seconded by Mr. </w:t>
      </w:r>
      <w:r w:rsidR="00C352F4">
        <w:t>DiFatta</w:t>
      </w:r>
      <w:r w:rsidR="00146C6D">
        <w:t xml:space="preserve">, and after asking for any public comment, the Board unanimously approved </w:t>
      </w:r>
      <w:r w:rsidR="00C352F4">
        <w:t>a new lease with The Ranch Studios, LLC for approximately 26,718 sq. ft. of warehouse space, Building 62 Rodmill Extension located in the Chalmette Terminal and waiver of personal guarantee</w:t>
      </w:r>
      <w:r w:rsidR="009539E7">
        <w:t xml:space="preserve">. </w:t>
      </w:r>
    </w:p>
    <w:p w:rsidR="00C352F4" w:rsidRDefault="00C352F4" w:rsidP="00C352F4"/>
    <w:p w:rsidR="00C352F4" w:rsidRDefault="00C352F4" w:rsidP="00C352F4">
      <w:r>
        <w:tab/>
        <w:t>The Board recognized Mr. Graves who updated the Board on a consent request</w:t>
      </w:r>
      <w:r w:rsidR="000466A3">
        <w:t xml:space="preserve"> Sweetwater Guide Service and his site visit</w:t>
      </w:r>
      <w:r>
        <w:t>.</w:t>
      </w:r>
    </w:p>
    <w:p w:rsidR="009539E7" w:rsidRDefault="009539E7" w:rsidP="00146C6D">
      <w:pPr>
        <w:ind w:firstLine="720"/>
      </w:pPr>
    </w:p>
    <w:p w:rsidR="004E20F0" w:rsidRDefault="004E20F0" w:rsidP="004740A2">
      <w:pPr>
        <w:ind w:firstLine="720"/>
      </w:pPr>
      <w:r>
        <w:t xml:space="preserve">On motion of Mr. </w:t>
      </w:r>
      <w:r w:rsidR="00C16D84">
        <w:t>Anderson</w:t>
      </w:r>
      <w:r>
        <w:t xml:space="preserve">, seconded by Mr. </w:t>
      </w:r>
      <w:r w:rsidR="00C16D84">
        <w:t>DiFatta</w:t>
      </w:r>
      <w:r>
        <w:t xml:space="preserve">, and after asking for any public comment, the Board unanimously approved </w:t>
      </w:r>
      <w:r w:rsidR="00C352F4">
        <w:t>a consent request for Sweetwater Guide Service to construct a dock extension at 6204 Delacroix Hwy, St. Bernard, La</w:t>
      </w:r>
      <w:r w:rsidR="004740A2">
        <w:t>.</w:t>
      </w:r>
    </w:p>
    <w:p w:rsidR="00D138B5" w:rsidRDefault="00D138B5" w:rsidP="004740A2">
      <w:pPr>
        <w:ind w:firstLine="720"/>
      </w:pPr>
    </w:p>
    <w:p w:rsidR="00D138B5" w:rsidRDefault="00D138B5" w:rsidP="004740A2">
      <w:pPr>
        <w:ind w:firstLine="720"/>
      </w:pPr>
      <w:r>
        <w:t>The Board recognized Mr. Graves who updated the Board on the need to have the contractor of the Storm Water and Spill Pollution Prevention Plans</w:t>
      </w:r>
      <w:r w:rsidR="008F5263">
        <w:t xml:space="preserve"> do additional assessments</w:t>
      </w:r>
      <w:r w:rsidR="000466A3">
        <w:t xml:space="preserve"> resulting in the need for an increase in the contract</w:t>
      </w:r>
      <w:r w:rsidR="008F5263">
        <w:t>.</w:t>
      </w:r>
    </w:p>
    <w:p w:rsidR="004740A2" w:rsidRDefault="004740A2" w:rsidP="004740A2">
      <w:pPr>
        <w:ind w:firstLine="720"/>
      </w:pPr>
    </w:p>
    <w:p w:rsidR="004E20F0" w:rsidRDefault="004E20F0" w:rsidP="00006E17">
      <w:pPr>
        <w:widowControl w:val="0"/>
        <w:autoSpaceDE w:val="0"/>
        <w:autoSpaceDN w:val="0"/>
        <w:adjustRightInd w:val="0"/>
        <w:ind w:firstLine="720"/>
      </w:pPr>
      <w:r>
        <w:t xml:space="preserve">On motion of Mr. </w:t>
      </w:r>
      <w:r w:rsidR="00B51631">
        <w:t>Anderson</w:t>
      </w:r>
      <w:r>
        <w:t xml:space="preserve">, seconded by Mr. </w:t>
      </w:r>
      <w:r w:rsidR="00B51631">
        <w:t>DiFatta</w:t>
      </w:r>
      <w:r>
        <w:t xml:space="preserve">, and after asking for any public comment, the Board unanimously approved </w:t>
      </w:r>
      <w:r w:rsidR="00A6612D">
        <w:t xml:space="preserve">to </w:t>
      </w:r>
      <w:r w:rsidR="00C352F4">
        <w:t>increase the “Not to Exceed” amount from $20,000 to $40,322 for the professional services agreement with Burk-Kleinpeter, Inc. for engineering services relating to the Storm Water and Spill Pollution Prevention Plans approved at the November 12, 2013 meeting of the Board of Commissioners</w:t>
      </w:r>
      <w:r>
        <w:t>.</w:t>
      </w:r>
    </w:p>
    <w:p w:rsidR="00A6612D" w:rsidRDefault="00A6612D" w:rsidP="00A6612D">
      <w:r>
        <w:lastRenderedPageBreak/>
        <w:t>Regular Monthly Meeting</w:t>
      </w:r>
    </w:p>
    <w:p w:rsidR="00A6612D" w:rsidRDefault="00C352F4" w:rsidP="00A6612D">
      <w:r>
        <w:t>December 9</w:t>
      </w:r>
      <w:r w:rsidR="00A6612D">
        <w:t>, 2014</w:t>
      </w:r>
    </w:p>
    <w:p w:rsidR="00A6612D" w:rsidRDefault="00A6612D" w:rsidP="00A6612D">
      <w:r>
        <w:t>Page 2</w:t>
      </w:r>
    </w:p>
    <w:p w:rsidR="00A6612D" w:rsidRDefault="00A6612D" w:rsidP="004740A2">
      <w:pPr>
        <w:ind w:firstLine="720"/>
      </w:pPr>
    </w:p>
    <w:p w:rsidR="00A6612D" w:rsidRDefault="00A6612D" w:rsidP="004740A2">
      <w:pPr>
        <w:ind w:firstLine="720"/>
      </w:pPr>
    </w:p>
    <w:p w:rsidR="00A6612D" w:rsidRDefault="00A6612D" w:rsidP="00A6612D">
      <w:pPr>
        <w:ind w:firstLine="720"/>
      </w:pPr>
      <w:r>
        <w:t xml:space="preserve">Vice President LeBlanc recognized Mr. Heaphy who gave the Finance Report.  Mr. Heaphy reported on the Operating and Capital Budgets, professional services and Lessee’s arrears.  The Board discussed the Finance Report.  Vice President LeBlanc thanked Mr. Heaphy for his report. </w:t>
      </w:r>
    </w:p>
    <w:p w:rsidR="00A6612D" w:rsidRDefault="00A6612D" w:rsidP="00B51631">
      <w:pPr>
        <w:widowControl w:val="0"/>
        <w:autoSpaceDE w:val="0"/>
        <w:autoSpaceDN w:val="0"/>
        <w:adjustRightInd w:val="0"/>
        <w:ind w:firstLine="720"/>
      </w:pPr>
    </w:p>
    <w:p w:rsidR="00081D21" w:rsidRDefault="00081D21" w:rsidP="00081D21">
      <w:pPr>
        <w:ind w:firstLine="720"/>
      </w:pPr>
      <w:r>
        <w:t xml:space="preserve">Vice President LeBlanc recognized Dr. Scafidel who gave the Executive Director’s report.  Dr. Scafidel </w:t>
      </w:r>
      <w:r w:rsidR="00A6612D">
        <w:t>reported on</w:t>
      </w:r>
      <w:r w:rsidR="009B607E">
        <w:t xml:space="preserve"> </w:t>
      </w:r>
      <w:r w:rsidR="00A7374F">
        <w:t>the Asphalt proje</w:t>
      </w:r>
      <w:r w:rsidR="004453E6">
        <w:t>ct, Legislative Auditors Report and the</w:t>
      </w:r>
      <w:r w:rsidR="00A7374F">
        <w:t xml:space="preserve"> Kiosk for the first floor of the Administration building</w:t>
      </w:r>
      <w:r w:rsidR="004453E6">
        <w:t xml:space="preserve">.  Dr. Scafidel then recognized Mr. Roche who also updated the Board on construction projects.  Dr. Scafidel also reminded the Board of the </w:t>
      </w:r>
      <w:r w:rsidR="00A6612D">
        <w:t>Christmas Open House</w:t>
      </w:r>
      <w:r w:rsidR="009B607E">
        <w:t xml:space="preserve">.  Vice President LeBlanc thanked Dr. Scafidel </w:t>
      </w:r>
      <w:r w:rsidR="00A6612D">
        <w:t>fo</w:t>
      </w:r>
      <w:r w:rsidR="009B607E">
        <w:t xml:space="preserve">r </w:t>
      </w:r>
      <w:r w:rsidR="00A6612D">
        <w:t>his</w:t>
      </w:r>
      <w:r w:rsidR="009B607E">
        <w:t xml:space="preserve"> report. </w:t>
      </w:r>
    </w:p>
    <w:p w:rsidR="00BE2817" w:rsidRDefault="00BE2817" w:rsidP="00081D21">
      <w:pPr>
        <w:ind w:firstLine="720"/>
      </w:pPr>
    </w:p>
    <w:p w:rsidR="00BE2817" w:rsidRDefault="00BE2817" w:rsidP="00081D21">
      <w:pPr>
        <w:ind w:firstLine="720"/>
      </w:pPr>
      <w:r>
        <w:t xml:space="preserve">The Board recognized Mr. </w:t>
      </w:r>
      <w:r w:rsidR="00A7374F">
        <w:t xml:space="preserve">Reed Henderson who </w:t>
      </w:r>
      <w:r w:rsidR="00D46701">
        <w:t>submitted his consulting report to the Board</w:t>
      </w:r>
      <w:r w:rsidR="00A7374F">
        <w:t xml:space="preserve"> and </w:t>
      </w:r>
      <w:r w:rsidR="00D46701">
        <w:t xml:space="preserve">updated them on </w:t>
      </w:r>
      <w:r w:rsidR="00A7374F">
        <w:t>legislation relating to the maritime industry and the St. Bernard Port</w:t>
      </w:r>
      <w:r>
        <w:t>.</w:t>
      </w:r>
    </w:p>
    <w:p w:rsidR="00F1569B" w:rsidRDefault="00F1569B"/>
    <w:p w:rsidR="00081D21" w:rsidRDefault="00081D21">
      <w:r>
        <w:tab/>
        <w:t xml:space="preserve">On motion of Mr. Anderson, seconded by Mr. DiFatta, and after asking for any public comment, the Board unanimously approved </w:t>
      </w:r>
      <w:r w:rsidR="008E315F">
        <w:t>to accept the first one-year extension stated in the Agent of Record (AON) agreement</w:t>
      </w:r>
      <w:r>
        <w:t>.</w:t>
      </w:r>
    </w:p>
    <w:p w:rsidR="00081D21" w:rsidRDefault="00081D21"/>
    <w:p w:rsidR="00081D21" w:rsidRDefault="00081D21" w:rsidP="00081D21">
      <w:pPr>
        <w:ind w:firstLine="720"/>
      </w:pPr>
      <w:r>
        <w:t xml:space="preserve">On motion of Mr. </w:t>
      </w:r>
      <w:r w:rsidR="008E315F">
        <w:t>Anderson</w:t>
      </w:r>
      <w:r>
        <w:t xml:space="preserve">, seconded by Mr. </w:t>
      </w:r>
      <w:r w:rsidR="008E315F">
        <w:t>DiFatta</w:t>
      </w:r>
      <w:r>
        <w:t xml:space="preserve">, and after asking for any public comment, the Board unanimously approved </w:t>
      </w:r>
      <w:r w:rsidR="00A7374F">
        <w:t>to take from the table agenda item number 20 of the November 24, 2014 agenda:  Approval of contract with Reed Henderson</w:t>
      </w:r>
      <w:r>
        <w:t>.</w:t>
      </w:r>
    </w:p>
    <w:p w:rsidR="00A7374F" w:rsidRDefault="00A7374F" w:rsidP="00081D21">
      <w:pPr>
        <w:ind w:firstLine="720"/>
      </w:pPr>
    </w:p>
    <w:p w:rsidR="008E315F" w:rsidRDefault="008E315F" w:rsidP="008E315F">
      <w:pPr>
        <w:ind w:firstLine="720"/>
      </w:pPr>
      <w:r>
        <w:t xml:space="preserve">On motion of Mr. Anderson, seconded by Mr. DiFatta, and after asking for any public comment, the Board unanimously approved </w:t>
      </w:r>
      <w:r w:rsidR="00A7374F">
        <w:t>a contract with Reed Henderson</w:t>
      </w:r>
      <w:r>
        <w:t>.</w:t>
      </w:r>
    </w:p>
    <w:p w:rsidR="008E315F" w:rsidRDefault="008E315F" w:rsidP="008E315F">
      <w:pPr>
        <w:ind w:firstLine="720"/>
      </w:pPr>
    </w:p>
    <w:p w:rsidR="0033320C" w:rsidRDefault="00F1569B" w:rsidP="00081D21">
      <w:r>
        <w:tab/>
      </w:r>
      <w:r w:rsidR="00493648">
        <w:t xml:space="preserve">Vice President LeBlanc asked if there were any Old Business.  </w:t>
      </w:r>
      <w:r w:rsidR="0033320C">
        <w:t>Not hearing from anyone, he proceeded with the meeting.</w:t>
      </w:r>
    </w:p>
    <w:p w:rsidR="0033320C" w:rsidRDefault="0033320C" w:rsidP="00DE0723">
      <w:pPr>
        <w:ind w:firstLine="720"/>
      </w:pPr>
    </w:p>
    <w:p w:rsidR="00D60E97" w:rsidRDefault="0033320C" w:rsidP="00D60E97">
      <w:r>
        <w:t>Vice President LeBlanc asked if there were any New Business.</w:t>
      </w:r>
      <w:r w:rsidR="004B710A">
        <w:t xml:space="preserve">  </w:t>
      </w:r>
      <w:r w:rsidR="00A7374F">
        <w:t>Dr. Scafidel informed the Board that the Governor had declared December 26, 2014 and January 2, 2014 state holidays and asked if the Port shall comply with the Governor’s Proclamations; the Board agreed.</w:t>
      </w:r>
    </w:p>
    <w:p w:rsidR="004B710A" w:rsidRDefault="004B710A" w:rsidP="00D60E97">
      <w:pPr>
        <w:ind w:firstLine="720"/>
      </w:pPr>
    </w:p>
    <w:p w:rsidR="00577717" w:rsidRDefault="00EC12B3" w:rsidP="00A24520">
      <w:r>
        <w:tab/>
      </w:r>
      <w:r w:rsidR="00E96A31">
        <w:t xml:space="preserve">On motion of Mr. </w:t>
      </w:r>
      <w:r w:rsidR="00C32EAE">
        <w:t>Anderson</w:t>
      </w:r>
      <w:r w:rsidR="00E96A31">
        <w:t xml:space="preserve">, seconded by Mr. </w:t>
      </w:r>
      <w:r w:rsidR="00C32EAE">
        <w:t>DiFatta</w:t>
      </w:r>
      <w:r w:rsidR="00877C09">
        <w:t>,</w:t>
      </w:r>
      <w:r w:rsidR="00E96A31">
        <w:t xml:space="preserve"> the meeting was adjourned.</w:t>
      </w:r>
    </w:p>
    <w:p w:rsidR="001E327C" w:rsidRDefault="001E327C" w:rsidP="00205616">
      <w:pPr>
        <w:ind w:left="5040"/>
      </w:pPr>
    </w:p>
    <w:p w:rsidR="007A72FC" w:rsidRDefault="007A72FC" w:rsidP="00205616">
      <w:pPr>
        <w:ind w:left="5040"/>
      </w:pPr>
    </w:p>
    <w:p w:rsidR="00E92C21" w:rsidRDefault="004409BC" w:rsidP="008F2E1F">
      <w:pPr>
        <w:ind w:left="5040"/>
      </w:pPr>
      <w:r>
        <w:t xml:space="preserve">/s/  </w:t>
      </w:r>
      <w:r w:rsidR="00D008D7">
        <w:t>Harold J. Anderson</w:t>
      </w:r>
      <w:r w:rsidR="00FC6039">
        <w:t xml:space="preserve">, </w:t>
      </w:r>
      <w:r w:rsidR="00A758BF">
        <w:t>Secretary</w:t>
      </w:r>
    </w:p>
    <w:sectPr w:rsidR="00E92C21" w:rsidSect="000040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701" w:rsidRDefault="00D46701" w:rsidP="00B128D6">
      <w:r>
        <w:separator/>
      </w:r>
    </w:p>
  </w:endnote>
  <w:endnote w:type="continuationSeparator" w:id="0">
    <w:p w:rsidR="00D46701" w:rsidRDefault="00D46701"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701" w:rsidRDefault="00D46701" w:rsidP="00B128D6">
      <w:r>
        <w:separator/>
      </w:r>
    </w:p>
  </w:footnote>
  <w:footnote w:type="continuationSeparator" w:id="0">
    <w:p w:rsidR="00D46701" w:rsidRDefault="00D46701"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42AF"/>
    <w:rsid w:val="0000059D"/>
    <w:rsid w:val="00000AAF"/>
    <w:rsid w:val="00004086"/>
    <w:rsid w:val="0000492B"/>
    <w:rsid w:val="00005059"/>
    <w:rsid w:val="000052CE"/>
    <w:rsid w:val="0000574C"/>
    <w:rsid w:val="00005BCB"/>
    <w:rsid w:val="00005E46"/>
    <w:rsid w:val="000061EB"/>
    <w:rsid w:val="00006E17"/>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2B72"/>
    <w:rsid w:val="00033A38"/>
    <w:rsid w:val="00034224"/>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66A3"/>
    <w:rsid w:val="0004724B"/>
    <w:rsid w:val="00047BB8"/>
    <w:rsid w:val="000504A3"/>
    <w:rsid w:val="00050AA4"/>
    <w:rsid w:val="0005145B"/>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8D6"/>
    <w:rsid w:val="00076CB3"/>
    <w:rsid w:val="00077514"/>
    <w:rsid w:val="0008038C"/>
    <w:rsid w:val="000809A6"/>
    <w:rsid w:val="00081D21"/>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237"/>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789"/>
    <w:rsid w:val="000C182B"/>
    <w:rsid w:val="000C2176"/>
    <w:rsid w:val="000C2F11"/>
    <w:rsid w:val="000C5640"/>
    <w:rsid w:val="000C74FD"/>
    <w:rsid w:val="000C7C26"/>
    <w:rsid w:val="000C7D39"/>
    <w:rsid w:val="000D00BD"/>
    <w:rsid w:val="000D171A"/>
    <w:rsid w:val="000D1FFF"/>
    <w:rsid w:val="000D378C"/>
    <w:rsid w:val="000D49AF"/>
    <w:rsid w:val="000D54C5"/>
    <w:rsid w:val="000D66BE"/>
    <w:rsid w:val="000D78F4"/>
    <w:rsid w:val="000E193A"/>
    <w:rsid w:val="000E32DD"/>
    <w:rsid w:val="000E348F"/>
    <w:rsid w:val="000E38A3"/>
    <w:rsid w:val="000E4184"/>
    <w:rsid w:val="000E455E"/>
    <w:rsid w:val="000E484A"/>
    <w:rsid w:val="000E5EA0"/>
    <w:rsid w:val="000E60F9"/>
    <w:rsid w:val="000E6581"/>
    <w:rsid w:val="000E71C7"/>
    <w:rsid w:val="000E7592"/>
    <w:rsid w:val="000E7EBE"/>
    <w:rsid w:val="000F070C"/>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0FB5"/>
    <w:rsid w:val="001411B0"/>
    <w:rsid w:val="00142075"/>
    <w:rsid w:val="00142FB6"/>
    <w:rsid w:val="00142FD7"/>
    <w:rsid w:val="0014492E"/>
    <w:rsid w:val="00145790"/>
    <w:rsid w:val="00145E44"/>
    <w:rsid w:val="00146A6B"/>
    <w:rsid w:val="00146C6D"/>
    <w:rsid w:val="00155EF9"/>
    <w:rsid w:val="001619AA"/>
    <w:rsid w:val="00161F1D"/>
    <w:rsid w:val="00162ADA"/>
    <w:rsid w:val="001635B2"/>
    <w:rsid w:val="00163CA2"/>
    <w:rsid w:val="00163D78"/>
    <w:rsid w:val="00163E82"/>
    <w:rsid w:val="0016721B"/>
    <w:rsid w:val="00170432"/>
    <w:rsid w:val="001707BF"/>
    <w:rsid w:val="00171490"/>
    <w:rsid w:val="0017484E"/>
    <w:rsid w:val="0017524B"/>
    <w:rsid w:val="001754C0"/>
    <w:rsid w:val="00176E90"/>
    <w:rsid w:val="00176F8F"/>
    <w:rsid w:val="00177928"/>
    <w:rsid w:val="0018010B"/>
    <w:rsid w:val="001811D9"/>
    <w:rsid w:val="00181AB5"/>
    <w:rsid w:val="00184861"/>
    <w:rsid w:val="00185C1C"/>
    <w:rsid w:val="00186FA8"/>
    <w:rsid w:val="001877D6"/>
    <w:rsid w:val="00191E30"/>
    <w:rsid w:val="001926B7"/>
    <w:rsid w:val="00192B74"/>
    <w:rsid w:val="00194626"/>
    <w:rsid w:val="00194701"/>
    <w:rsid w:val="001951E8"/>
    <w:rsid w:val="00196E8D"/>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4C9"/>
    <w:rsid w:val="001C3F45"/>
    <w:rsid w:val="001C403E"/>
    <w:rsid w:val="001C4166"/>
    <w:rsid w:val="001C5FCE"/>
    <w:rsid w:val="001C6B83"/>
    <w:rsid w:val="001C7837"/>
    <w:rsid w:val="001C7F82"/>
    <w:rsid w:val="001D171C"/>
    <w:rsid w:val="001D1756"/>
    <w:rsid w:val="001D17A6"/>
    <w:rsid w:val="001D1B55"/>
    <w:rsid w:val="001D1CE4"/>
    <w:rsid w:val="001D217C"/>
    <w:rsid w:val="001D25E9"/>
    <w:rsid w:val="001D3837"/>
    <w:rsid w:val="001D4B94"/>
    <w:rsid w:val="001D5AA2"/>
    <w:rsid w:val="001E327C"/>
    <w:rsid w:val="001E3BB0"/>
    <w:rsid w:val="001E3D69"/>
    <w:rsid w:val="001E400C"/>
    <w:rsid w:val="001E7694"/>
    <w:rsid w:val="001F128F"/>
    <w:rsid w:val="001F1F81"/>
    <w:rsid w:val="001F39E1"/>
    <w:rsid w:val="001F53A5"/>
    <w:rsid w:val="001F5BF2"/>
    <w:rsid w:val="001F6DDB"/>
    <w:rsid w:val="00200EDD"/>
    <w:rsid w:val="002014D9"/>
    <w:rsid w:val="002022F4"/>
    <w:rsid w:val="00202A08"/>
    <w:rsid w:val="00202CA7"/>
    <w:rsid w:val="002030CB"/>
    <w:rsid w:val="002038C9"/>
    <w:rsid w:val="00203BBE"/>
    <w:rsid w:val="00203F98"/>
    <w:rsid w:val="00204499"/>
    <w:rsid w:val="002047AA"/>
    <w:rsid w:val="00204A37"/>
    <w:rsid w:val="002053AF"/>
    <w:rsid w:val="00205616"/>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379B9"/>
    <w:rsid w:val="00240039"/>
    <w:rsid w:val="00240DA3"/>
    <w:rsid w:val="00241246"/>
    <w:rsid w:val="00241364"/>
    <w:rsid w:val="002419C2"/>
    <w:rsid w:val="00241D10"/>
    <w:rsid w:val="00242805"/>
    <w:rsid w:val="00245B5D"/>
    <w:rsid w:val="002462E1"/>
    <w:rsid w:val="00246926"/>
    <w:rsid w:val="00246946"/>
    <w:rsid w:val="0025120E"/>
    <w:rsid w:val="002516A2"/>
    <w:rsid w:val="00251A1D"/>
    <w:rsid w:val="00251B83"/>
    <w:rsid w:val="0025247E"/>
    <w:rsid w:val="0025445A"/>
    <w:rsid w:val="00255D7E"/>
    <w:rsid w:val="00260AC6"/>
    <w:rsid w:val="00260BF1"/>
    <w:rsid w:val="00261ED4"/>
    <w:rsid w:val="00262A48"/>
    <w:rsid w:val="0026365E"/>
    <w:rsid w:val="0026453F"/>
    <w:rsid w:val="00264C7B"/>
    <w:rsid w:val="0026572C"/>
    <w:rsid w:val="00265CCF"/>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3BD"/>
    <w:rsid w:val="002906B6"/>
    <w:rsid w:val="00290CA4"/>
    <w:rsid w:val="0029297F"/>
    <w:rsid w:val="002929CA"/>
    <w:rsid w:val="00292B23"/>
    <w:rsid w:val="0029332A"/>
    <w:rsid w:val="00293F48"/>
    <w:rsid w:val="0029654A"/>
    <w:rsid w:val="0029771F"/>
    <w:rsid w:val="002A033A"/>
    <w:rsid w:val="002A0E8F"/>
    <w:rsid w:val="002A10E4"/>
    <w:rsid w:val="002A127F"/>
    <w:rsid w:val="002A26A1"/>
    <w:rsid w:val="002A33F8"/>
    <w:rsid w:val="002A3523"/>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D06"/>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3D1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17C24"/>
    <w:rsid w:val="003202FC"/>
    <w:rsid w:val="00320643"/>
    <w:rsid w:val="0032104B"/>
    <w:rsid w:val="0032314A"/>
    <w:rsid w:val="00323C89"/>
    <w:rsid w:val="003241FE"/>
    <w:rsid w:val="00324B92"/>
    <w:rsid w:val="003257B9"/>
    <w:rsid w:val="003258BB"/>
    <w:rsid w:val="0032654D"/>
    <w:rsid w:val="00326D24"/>
    <w:rsid w:val="00326FF3"/>
    <w:rsid w:val="0033320C"/>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2E35"/>
    <w:rsid w:val="0039616A"/>
    <w:rsid w:val="0039706C"/>
    <w:rsid w:val="003975A0"/>
    <w:rsid w:val="003A13C9"/>
    <w:rsid w:val="003A16B7"/>
    <w:rsid w:val="003A2458"/>
    <w:rsid w:val="003A2735"/>
    <w:rsid w:val="003A2835"/>
    <w:rsid w:val="003A30DB"/>
    <w:rsid w:val="003A3938"/>
    <w:rsid w:val="003A3FA0"/>
    <w:rsid w:val="003A4410"/>
    <w:rsid w:val="003A5218"/>
    <w:rsid w:val="003A586F"/>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4471"/>
    <w:rsid w:val="003C6118"/>
    <w:rsid w:val="003C6BEA"/>
    <w:rsid w:val="003C6C72"/>
    <w:rsid w:val="003D00A5"/>
    <w:rsid w:val="003D1DE0"/>
    <w:rsid w:val="003D3ECF"/>
    <w:rsid w:val="003D3FD4"/>
    <w:rsid w:val="003D4CE8"/>
    <w:rsid w:val="003D6745"/>
    <w:rsid w:val="003E25FB"/>
    <w:rsid w:val="003E2A00"/>
    <w:rsid w:val="003E2C82"/>
    <w:rsid w:val="003E30D8"/>
    <w:rsid w:val="003E36F9"/>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133B"/>
    <w:rsid w:val="00402321"/>
    <w:rsid w:val="004023C5"/>
    <w:rsid w:val="00402AC9"/>
    <w:rsid w:val="004043A6"/>
    <w:rsid w:val="00405BF6"/>
    <w:rsid w:val="004063E7"/>
    <w:rsid w:val="004079A2"/>
    <w:rsid w:val="00412D02"/>
    <w:rsid w:val="00414E7E"/>
    <w:rsid w:val="00416B04"/>
    <w:rsid w:val="00416BD9"/>
    <w:rsid w:val="00417063"/>
    <w:rsid w:val="00422499"/>
    <w:rsid w:val="00425743"/>
    <w:rsid w:val="004265BB"/>
    <w:rsid w:val="0042785D"/>
    <w:rsid w:val="00427BF2"/>
    <w:rsid w:val="00430080"/>
    <w:rsid w:val="004308DE"/>
    <w:rsid w:val="00430950"/>
    <w:rsid w:val="0043451D"/>
    <w:rsid w:val="004362FA"/>
    <w:rsid w:val="0043697E"/>
    <w:rsid w:val="00436F3D"/>
    <w:rsid w:val="00440632"/>
    <w:rsid w:val="004409BC"/>
    <w:rsid w:val="00440B16"/>
    <w:rsid w:val="00441675"/>
    <w:rsid w:val="00441790"/>
    <w:rsid w:val="00445245"/>
    <w:rsid w:val="004453E6"/>
    <w:rsid w:val="00445746"/>
    <w:rsid w:val="00446F55"/>
    <w:rsid w:val="004534F0"/>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0A2"/>
    <w:rsid w:val="0047469B"/>
    <w:rsid w:val="00474B98"/>
    <w:rsid w:val="0047659E"/>
    <w:rsid w:val="00477520"/>
    <w:rsid w:val="00480859"/>
    <w:rsid w:val="00480B29"/>
    <w:rsid w:val="00481A13"/>
    <w:rsid w:val="00481D72"/>
    <w:rsid w:val="00482E5B"/>
    <w:rsid w:val="00482F55"/>
    <w:rsid w:val="004833CD"/>
    <w:rsid w:val="00483B0C"/>
    <w:rsid w:val="004840F8"/>
    <w:rsid w:val="00484ACF"/>
    <w:rsid w:val="004877A1"/>
    <w:rsid w:val="00492117"/>
    <w:rsid w:val="00492CBD"/>
    <w:rsid w:val="00493648"/>
    <w:rsid w:val="00493F90"/>
    <w:rsid w:val="00494ADC"/>
    <w:rsid w:val="00494D85"/>
    <w:rsid w:val="0049548C"/>
    <w:rsid w:val="0049775B"/>
    <w:rsid w:val="004A0D15"/>
    <w:rsid w:val="004A1F8A"/>
    <w:rsid w:val="004A210C"/>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B710A"/>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0F0"/>
    <w:rsid w:val="004E2F2E"/>
    <w:rsid w:val="004E3429"/>
    <w:rsid w:val="004E3521"/>
    <w:rsid w:val="004E38B8"/>
    <w:rsid w:val="004E3DBD"/>
    <w:rsid w:val="004E4B26"/>
    <w:rsid w:val="004E5678"/>
    <w:rsid w:val="004E5765"/>
    <w:rsid w:val="004E76DD"/>
    <w:rsid w:val="004F0C77"/>
    <w:rsid w:val="004F10A0"/>
    <w:rsid w:val="004F171A"/>
    <w:rsid w:val="004F1B16"/>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44E4"/>
    <w:rsid w:val="005355B0"/>
    <w:rsid w:val="0054038D"/>
    <w:rsid w:val="00541808"/>
    <w:rsid w:val="00542482"/>
    <w:rsid w:val="00543E8B"/>
    <w:rsid w:val="0054442D"/>
    <w:rsid w:val="00545759"/>
    <w:rsid w:val="00547DDD"/>
    <w:rsid w:val="00550088"/>
    <w:rsid w:val="00551332"/>
    <w:rsid w:val="00551F3F"/>
    <w:rsid w:val="005529DE"/>
    <w:rsid w:val="00552A62"/>
    <w:rsid w:val="00552BA6"/>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AF9"/>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A85"/>
    <w:rsid w:val="005A7C90"/>
    <w:rsid w:val="005B01FA"/>
    <w:rsid w:val="005B1340"/>
    <w:rsid w:val="005B317F"/>
    <w:rsid w:val="005B3215"/>
    <w:rsid w:val="005B33D6"/>
    <w:rsid w:val="005B5016"/>
    <w:rsid w:val="005B647D"/>
    <w:rsid w:val="005B64E7"/>
    <w:rsid w:val="005B6609"/>
    <w:rsid w:val="005B7A2A"/>
    <w:rsid w:val="005C0835"/>
    <w:rsid w:val="005C0BFF"/>
    <w:rsid w:val="005C5000"/>
    <w:rsid w:val="005C6C7A"/>
    <w:rsid w:val="005D01E0"/>
    <w:rsid w:val="005D0F53"/>
    <w:rsid w:val="005D1052"/>
    <w:rsid w:val="005D12A6"/>
    <w:rsid w:val="005D19FC"/>
    <w:rsid w:val="005D248D"/>
    <w:rsid w:val="005D3B68"/>
    <w:rsid w:val="005D3D75"/>
    <w:rsid w:val="005D4CD5"/>
    <w:rsid w:val="005D4F9C"/>
    <w:rsid w:val="005D5037"/>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1E82"/>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6E9"/>
    <w:rsid w:val="00607A99"/>
    <w:rsid w:val="00610317"/>
    <w:rsid w:val="006112CC"/>
    <w:rsid w:val="0061210F"/>
    <w:rsid w:val="006125D2"/>
    <w:rsid w:val="00612812"/>
    <w:rsid w:val="00614247"/>
    <w:rsid w:val="006156C7"/>
    <w:rsid w:val="006214B8"/>
    <w:rsid w:val="006216AF"/>
    <w:rsid w:val="00621A9C"/>
    <w:rsid w:val="00622033"/>
    <w:rsid w:val="006221F3"/>
    <w:rsid w:val="00624F21"/>
    <w:rsid w:val="00625B6B"/>
    <w:rsid w:val="00630029"/>
    <w:rsid w:val="00630BF9"/>
    <w:rsid w:val="00631640"/>
    <w:rsid w:val="0063196D"/>
    <w:rsid w:val="006356FD"/>
    <w:rsid w:val="006362F0"/>
    <w:rsid w:val="006363B7"/>
    <w:rsid w:val="006375E1"/>
    <w:rsid w:val="00640F37"/>
    <w:rsid w:val="00640F79"/>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2EB"/>
    <w:rsid w:val="00653F73"/>
    <w:rsid w:val="00654528"/>
    <w:rsid w:val="00655FAA"/>
    <w:rsid w:val="0065781F"/>
    <w:rsid w:val="0066045D"/>
    <w:rsid w:val="006609D8"/>
    <w:rsid w:val="00661BB2"/>
    <w:rsid w:val="006640CC"/>
    <w:rsid w:val="0066590D"/>
    <w:rsid w:val="006669CF"/>
    <w:rsid w:val="006704C9"/>
    <w:rsid w:val="00670634"/>
    <w:rsid w:val="00671CA1"/>
    <w:rsid w:val="00671DBB"/>
    <w:rsid w:val="006725F4"/>
    <w:rsid w:val="0067287B"/>
    <w:rsid w:val="00675ECF"/>
    <w:rsid w:val="00676573"/>
    <w:rsid w:val="00676B45"/>
    <w:rsid w:val="006772FE"/>
    <w:rsid w:val="0068159A"/>
    <w:rsid w:val="006829BA"/>
    <w:rsid w:val="00682C5F"/>
    <w:rsid w:val="0068392C"/>
    <w:rsid w:val="00683CD9"/>
    <w:rsid w:val="00683E91"/>
    <w:rsid w:val="0068546A"/>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3589"/>
    <w:rsid w:val="006A43EF"/>
    <w:rsid w:val="006A5069"/>
    <w:rsid w:val="006A5371"/>
    <w:rsid w:val="006A58E8"/>
    <w:rsid w:val="006A72FF"/>
    <w:rsid w:val="006A7553"/>
    <w:rsid w:val="006A78C0"/>
    <w:rsid w:val="006B265A"/>
    <w:rsid w:val="006B3366"/>
    <w:rsid w:val="006B4E06"/>
    <w:rsid w:val="006B5417"/>
    <w:rsid w:val="006B5785"/>
    <w:rsid w:val="006B6D81"/>
    <w:rsid w:val="006C08A7"/>
    <w:rsid w:val="006C0A62"/>
    <w:rsid w:val="006C1957"/>
    <w:rsid w:val="006C222E"/>
    <w:rsid w:val="006C31EF"/>
    <w:rsid w:val="006C78D7"/>
    <w:rsid w:val="006C7A0C"/>
    <w:rsid w:val="006C7D2F"/>
    <w:rsid w:val="006D1356"/>
    <w:rsid w:val="006D16A4"/>
    <w:rsid w:val="006D251E"/>
    <w:rsid w:val="006D3430"/>
    <w:rsid w:val="006D35AB"/>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99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FB6"/>
    <w:rsid w:val="0072077C"/>
    <w:rsid w:val="00721E0F"/>
    <w:rsid w:val="00722A67"/>
    <w:rsid w:val="00722FA4"/>
    <w:rsid w:val="00726597"/>
    <w:rsid w:val="00726D41"/>
    <w:rsid w:val="00730690"/>
    <w:rsid w:val="007307D5"/>
    <w:rsid w:val="00730D7E"/>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5C85"/>
    <w:rsid w:val="00757D91"/>
    <w:rsid w:val="00757ED4"/>
    <w:rsid w:val="00757EF0"/>
    <w:rsid w:val="0076050D"/>
    <w:rsid w:val="00760529"/>
    <w:rsid w:val="007606EB"/>
    <w:rsid w:val="00760EC6"/>
    <w:rsid w:val="00761B58"/>
    <w:rsid w:val="00762863"/>
    <w:rsid w:val="0076336B"/>
    <w:rsid w:val="007651B7"/>
    <w:rsid w:val="007656B6"/>
    <w:rsid w:val="00766B83"/>
    <w:rsid w:val="00766BAC"/>
    <w:rsid w:val="00766EA0"/>
    <w:rsid w:val="007675B8"/>
    <w:rsid w:val="007707AE"/>
    <w:rsid w:val="00770A60"/>
    <w:rsid w:val="00770B29"/>
    <w:rsid w:val="00771A0E"/>
    <w:rsid w:val="00773F7C"/>
    <w:rsid w:val="00774C06"/>
    <w:rsid w:val="007750CC"/>
    <w:rsid w:val="007753E0"/>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9D9"/>
    <w:rsid w:val="00793EB7"/>
    <w:rsid w:val="0079441D"/>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2FC"/>
    <w:rsid w:val="007A79EC"/>
    <w:rsid w:val="007B1153"/>
    <w:rsid w:val="007B2552"/>
    <w:rsid w:val="007B2639"/>
    <w:rsid w:val="007B26AE"/>
    <w:rsid w:val="007B2D03"/>
    <w:rsid w:val="007B436F"/>
    <w:rsid w:val="007B4BA2"/>
    <w:rsid w:val="007B4C19"/>
    <w:rsid w:val="007B62A0"/>
    <w:rsid w:val="007B7169"/>
    <w:rsid w:val="007C01A0"/>
    <w:rsid w:val="007C12F6"/>
    <w:rsid w:val="007C1A38"/>
    <w:rsid w:val="007C36A4"/>
    <w:rsid w:val="007C370F"/>
    <w:rsid w:val="007D1707"/>
    <w:rsid w:val="007D2D6E"/>
    <w:rsid w:val="007D3B8E"/>
    <w:rsid w:val="007D46FD"/>
    <w:rsid w:val="007D5DE3"/>
    <w:rsid w:val="007D6AF5"/>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258"/>
    <w:rsid w:val="007F65BA"/>
    <w:rsid w:val="007F6FC2"/>
    <w:rsid w:val="00801F05"/>
    <w:rsid w:val="0080288E"/>
    <w:rsid w:val="00802BC2"/>
    <w:rsid w:val="00803AD6"/>
    <w:rsid w:val="00803CEF"/>
    <w:rsid w:val="00806559"/>
    <w:rsid w:val="008079A6"/>
    <w:rsid w:val="00810D04"/>
    <w:rsid w:val="00811458"/>
    <w:rsid w:val="0081213F"/>
    <w:rsid w:val="008124B7"/>
    <w:rsid w:val="008126A5"/>
    <w:rsid w:val="00812C40"/>
    <w:rsid w:val="00816DD0"/>
    <w:rsid w:val="008175FF"/>
    <w:rsid w:val="00817833"/>
    <w:rsid w:val="008206B6"/>
    <w:rsid w:val="00820721"/>
    <w:rsid w:val="00820AF2"/>
    <w:rsid w:val="00820DDE"/>
    <w:rsid w:val="0082131A"/>
    <w:rsid w:val="0082172C"/>
    <w:rsid w:val="008222CA"/>
    <w:rsid w:val="00822F8C"/>
    <w:rsid w:val="00823853"/>
    <w:rsid w:val="00823F0E"/>
    <w:rsid w:val="00824FB1"/>
    <w:rsid w:val="0082574F"/>
    <w:rsid w:val="0082581D"/>
    <w:rsid w:val="008265BD"/>
    <w:rsid w:val="00831AF3"/>
    <w:rsid w:val="00831B4B"/>
    <w:rsid w:val="00832652"/>
    <w:rsid w:val="00832B11"/>
    <w:rsid w:val="00832C4D"/>
    <w:rsid w:val="00832E6C"/>
    <w:rsid w:val="00833DCC"/>
    <w:rsid w:val="00833EEE"/>
    <w:rsid w:val="008342C7"/>
    <w:rsid w:val="00834B6C"/>
    <w:rsid w:val="00834F47"/>
    <w:rsid w:val="00837084"/>
    <w:rsid w:val="008372B9"/>
    <w:rsid w:val="00840552"/>
    <w:rsid w:val="00840FB9"/>
    <w:rsid w:val="00841FE6"/>
    <w:rsid w:val="00842049"/>
    <w:rsid w:val="008425F7"/>
    <w:rsid w:val="00842AF5"/>
    <w:rsid w:val="00842EDF"/>
    <w:rsid w:val="00843E8D"/>
    <w:rsid w:val="00844CCD"/>
    <w:rsid w:val="0084554A"/>
    <w:rsid w:val="008455EC"/>
    <w:rsid w:val="00846146"/>
    <w:rsid w:val="00846775"/>
    <w:rsid w:val="00850371"/>
    <w:rsid w:val="00851333"/>
    <w:rsid w:val="008516A5"/>
    <w:rsid w:val="008532D2"/>
    <w:rsid w:val="00854721"/>
    <w:rsid w:val="00854F77"/>
    <w:rsid w:val="008567B3"/>
    <w:rsid w:val="00856F3C"/>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0E95"/>
    <w:rsid w:val="00871917"/>
    <w:rsid w:val="0087241E"/>
    <w:rsid w:val="0087377C"/>
    <w:rsid w:val="00874D24"/>
    <w:rsid w:val="00877C09"/>
    <w:rsid w:val="008819DB"/>
    <w:rsid w:val="0088214B"/>
    <w:rsid w:val="0088221D"/>
    <w:rsid w:val="00884236"/>
    <w:rsid w:val="00884E13"/>
    <w:rsid w:val="00885153"/>
    <w:rsid w:val="00885214"/>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241"/>
    <w:rsid w:val="008A36D7"/>
    <w:rsid w:val="008A6CC2"/>
    <w:rsid w:val="008A7A58"/>
    <w:rsid w:val="008A7AFE"/>
    <w:rsid w:val="008B03FC"/>
    <w:rsid w:val="008B1C82"/>
    <w:rsid w:val="008B2737"/>
    <w:rsid w:val="008B2B58"/>
    <w:rsid w:val="008B2F43"/>
    <w:rsid w:val="008B3883"/>
    <w:rsid w:val="008B3E61"/>
    <w:rsid w:val="008B5AA7"/>
    <w:rsid w:val="008B6E23"/>
    <w:rsid w:val="008B73D1"/>
    <w:rsid w:val="008B75D0"/>
    <w:rsid w:val="008C200A"/>
    <w:rsid w:val="008C3679"/>
    <w:rsid w:val="008C629E"/>
    <w:rsid w:val="008C732C"/>
    <w:rsid w:val="008C77FE"/>
    <w:rsid w:val="008C792E"/>
    <w:rsid w:val="008D0572"/>
    <w:rsid w:val="008D11D1"/>
    <w:rsid w:val="008D120A"/>
    <w:rsid w:val="008D178C"/>
    <w:rsid w:val="008D1A53"/>
    <w:rsid w:val="008D6144"/>
    <w:rsid w:val="008D6418"/>
    <w:rsid w:val="008D6A07"/>
    <w:rsid w:val="008D77A0"/>
    <w:rsid w:val="008D7ABD"/>
    <w:rsid w:val="008E123D"/>
    <w:rsid w:val="008E315F"/>
    <w:rsid w:val="008E3A50"/>
    <w:rsid w:val="008E5323"/>
    <w:rsid w:val="008E6A68"/>
    <w:rsid w:val="008E6DA1"/>
    <w:rsid w:val="008F1524"/>
    <w:rsid w:val="008F2E1F"/>
    <w:rsid w:val="008F4055"/>
    <w:rsid w:val="008F5263"/>
    <w:rsid w:val="008F53B6"/>
    <w:rsid w:val="008F53ED"/>
    <w:rsid w:val="008F61F9"/>
    <w:rsid w:val="008F6982"/>
    <w:rsid w:val="008F6A14"/>
    <w:rsid w:val="008F6D4F"/>
    <w:rsid w:val="008F70B2"/>
    <w:rsid w:val="008F7666"/>
    <w:rsid w:val="008F7A9E"/>
    <w:rsid w:val="00900EFF"/>
    <w:rsid w:val="00901256"/>
    <w:rsid w:val="00901327"/>
    <w:rsid w:val="009017C8"/>
    <w:rsid w:val="009018A6"/>
    <w:rsid w:val="00902CA6"/>
    <w:rsid w:val="00902CC7"/>
    <w:rsid w:val="0090305F"/>
    <w:rsid w:val="009038D2"/>
    <w:rsid w:val="00904376"/>
    <w:rsid w:val="00904BB9"/>
    <w:rsid w:val="00904FB3"/>
    <w:rsid w:val="00905A37"/>
    <w:rsid w:val="00905BBE"/>
    <w:rsid w:val="009070C4"/>
    <w:rsid w:val="00907D0A"/>
    <w:rsid w:val="00910A1B"/>
    <w:rsid w:val="00910E55"/>
    <w:rsid w:val="009120E3"/>
    <w:rsid w:val="00912310"/>
    <w:rsid w:val="00913CE9"/>
    <w:rsid w:val="0091488A"/>
    <w:rsid w:val="00915AFD"/>
    <w:rsid w:val="00915DD8"/>
    <w:rsid w:val="00917D5C"/>
    <w:rsid w:val="00917E60"/>
    <w:rsid w:val="00920CD2"/>
    <w:rsid w:val="00922F56"/>
    <w:rsid w:val="009238F8"/>
    <w:rsid w:val="0092593C"/>
    <w:rsid w:val="00925F2F"/>
    <w:rsid w:val="0092705B"/>
    <w:rsid w:val="009276D5"/>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9E7"/>
    <w:rsid w:val="00953D69"/>
    <w:rsid w:val="00954D9C"/>
    <w:rsid w:val="00957E8E"/>
    <w:rsid w:val="00960588"/>
    <w:rsid w:val="009622E0"/>
    <w:rsid w:val="00963CD0"/>
    <w:rsid w:val="00964E52"/>
    <w:rsid w:val="00967674"/>
    <w:rsid w:val="00970578"/>
    <w:rsid w:val="00970816"/>
    <w:rsid w:val="00970FB3"/>
    <w:rsid w:val="009716B4"/>
    <w:rsid w:val="0097529F"/>
    <w:rsid w:val="009754FC"/>
    <w:rsid w:val="00977047"/>
    <w:rsid w:val="0098128A"/>
    <w:rsid w:val="0098161C"/>
    <w:rsid w:val="00983353"/>
    <w:rsid w:val="0098451C"/>
    <w:rsid w:val="00985054"/>
    <w:rsid w:val="0098618F"/>
    <w:rsid w:val="00986CB8"/>
    <w:rsid w:val="00986E46"/>
    <w:rsid w:val="0099021B"/>
    <w:rsid w:val="0099199A"/>
    <w:rsid w:val="00991D5E"/>
    <w:rsid w:val="0099212D"/>
    <w:rsid w:val="00992CE0"/>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607E"/>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4C4"/>
    <w:rsid w:val="009F5C79"/>
    <w:rsid w:val="009F6ABF"/>
    <w:rsid w:val="009F6AEC"/>
    <w:rsid w:val="009F6C8A"/>
    <w:rsid w:val="009F794C"/>
    <w:rsid w:val="00A005D0"/>
    <w:rsid w:val="00A00AAF"/>
    <w:rsid w:val="00A01F51"/>
    <w:rsid w:val="00A035FF"/>
    <w:rsid w:val="00A03B38"/>
    <w:rsid w:val="00A0495A"/>
    <w:rsid w:val="00A04D9D"/>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D81"/>
    <w:rsid w:val="00A35E06"/>
    <w:rsid w:val="00A37C9E"/>
    <w:rsid w:val="00A40C3C"/>
    <w:rsid w:val="00A40FE0"/>
    <w:rsid w:val="00A415F6"/>
    <w:rsid w:val="00A41A8D"/>
    <w:rsid w:val="00A41EEE"/>
    <w:rsid w:val="00A44204"/>
    <w:rsid w:val="00A4575E"/>
    <w:rsid w:val="00A468EC"/>
    <w:rsid w:val="00A46A70"/>
    <w:rsid w:val="00A4751D"/>
    <w:rsid w:val="00A47CFD"/>
    <w:rsid w:val="00A522C2"/>
    <w:rsid w:val="00A52CC4"/>
    <w:rsid w:val="00A53840"/>
    <w:rsid w:val="00A54969"/>
    <w:rsid w:val="00A54A2C"/>
    <w:rsid w:val="00A54DDD"/>
    <w:rsid w:val="00A55429"/>
    <w:rsid w:val="00A557A9"/>
    <w:rsid w:val="00A611AA"/>
    <w:rsid w:val="00A61D85"/>
    <w:rsid w:val="00A62E0C"/>
    <w:rsid w:val="00A63168"/>
    <w:rsid w:val="00A633E5"/>
    <w:rsid w:val="00A64FC0"/>
    <w:rsid w:val="00A6612D"/>
    <w:rsid w:val="00A66DB6"/>
    <w:rsid w:val="00A67381"/>
    <w:rsid w:val="00A67B96"/>
    <w:rsid w:val="00A70DAE"/>
    <w:rsid w:val="00A723F0"/>
    <w:rsid w:val="00A73483"/>
    <w:rsid w:val="00A736EB"/>
    <w:rsid w:val="00A7374F"/>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17C7"/>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65FB"/>
    <w:rsid w:val="00AF77B3"/>
    <w:rsid w:val="00B01147"/>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24A3"/>
    <w:rsid w:val="00B333F2"/>
    <w:rsid w:val="00B33593"/>
    <w:rsid w:val="00B33EF0"/>
    <w:rsid w:val="00B341B4"/>
    <w:rsid w:val="00B34616"/>
    <w:rsid w:val="00B35BBD"/>
    <w:rsid w:val="00B36BE6"/>
    <w:rsid w:val="00B402A1"/>
    <w:rsid w:val="00B43A17"/>
    <w:rsid w:val="00B43AA4"/>
    <w:rsid w:val="00B46297"/>
    <w:rsid w:val="00B463F1"/>
    <w:rsid w:val="00B46BEB"/>
    <w:rsid w:val="00B474DB"/>
    <w:rsid w:val="00B50FD0"/>
    <w:rsid w:val="00B511E9"/>
    <w:rsid w:val="00B51631"/>
    <w:rsid w:val="00B51CBB"/>
    <w:rsid w:val="00B529A2"/>
    <w:rsid w:val="00B5412A"/>
    <w:rsid w:val="00B54819"/>
    <w:rsid w:val="00B56A67"/>
    <w:rsid w:val="00B61A41"/>
    <w:rsid w:val="00B61F1A"/>
    <w:rsid w:val="00B62462"/>
    <w:rsid w:val="00B635E4"/>
    <w:rsid w:val="00B649EE"/>
    <w:rsid w:val="00B6573F"/>
    <w:rsid w:val="00B6576E"/>
    <w:rsid w:val="00B67803"/>
    <w:rsid w:val="00B715F7"/>
    <w:rsid w:val="00B718A0"/>
    <w:rsid w:val="00B71A00"/>
    <w:rsid w:val="00B71F64"/>
    <w:rsid w:val="00B71FF1"/>
    <w:rsid w:val="00B72700"/>
    <w:rsid w:val="00B729D9"/>
    <w:rsid w:val="00B72C49"/>
    <w:rsid w:val="00B73078"/>
    <w:rsid w:val="00B733F1"/>
    <w:rsid w:val="00B744A5"/>
    <w:rsid w:val="00B74FAD"/>
    <w:rsid w:val="00B80190"/>
    <w:rsid w:val="00B80DC3"/>
    <w:rsid w:val="00B81D65"/>
    <w:rsid w:val="00B823BA"/>
    <w:rsid w:val="00B82F92"/>
    <w:rsid w:val="00B8370E"/>
    <w:rsid w:val="00B839C4"/>
    <w:rsid w:val="00B84587"/>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C2A"/>
    <w:rsid w:val="00BA5DE6"/>
    <w:rsid w:val="00BA60BE"/>
    <w:rsid w:val="00BA7B4D"/>
    <w:rsid w:val="00BB0234"/>
    <w:rsid w:val="00BB16D1"/>
    <w:rsid w:val="00BB2AA4"/>
    <w:rsid w:val="00BB2E00"/>
    <w:rsid w:val="00BB410F"/>
    <w:rsid w:val="00BB5414"/>
    <w:rsid w:val="00BB5CCB"/>
    <w:rsid w:val="00BB5E0A"/>
    <w:rsid w:val="00BB689D"/>
    <w:rsid w:val="00BB77EF"/>
    <w:rsid w:val="00BB7B0C"/>
    <w:rsid w:val="00BC0B6F"/>
    <w:rsid w:val="00BC0EBE"/>
    <w:rsid w:val="00BC157D"/>
    <w:rsid w:val="00BC1C32"/>
    <w:rsid w:val="00BC237F"/>
    <w:rsid w:val="00BC3C81"/>
    <w:rsid w:val="00BC590C"/>
    <w:rsid w:val="00BC590E"/>
    <w:rsid w:val="00BC5CE2"/>
    <w:rsid w:val="00BC6A03"/>
    <w:rsid w:val="00BC7033"/>
    <w:rsid w:val="00BD192E"/>
    <w:rsid w:val="00BD1CA0"/>
    <w:rsid w:val="00BD1F71"/>
    <w:rsid w:val="00BD2019"/>
    <w:rsid w:val="00BD24DE"/>
    <w:rsid w:val="00BD2651"/>
    <w:rsid w:val="00BD489E"/>
    <w:rsid w:val="00BD578C"/>
    <w:rsid w:val="00BD733B"/>
    <w:rsid w:val="00BD7B2C"/>
    <w:rsid w:val="00BE06F4"/>
    <w:rsid w:val="00BE2817"/>
    <w:rsid w:val="00BE2D9D"/>
    <w:rsid w:val="00BE5039"/>
    <w:rsid w:val="00BE5238"/>
    <w:rsid w:val="00BE5617"/>
    <w:rsid w:val="00BE5A69"/>
    <w:rsid w:val="00BE6218"/>
    <w:rsid w:val="00BE673C"/>
    <w:rsid w:val="00BE6CB2"/>
    <w:rsid w:val="00BF0EF4"/>
    <w:rsid w:val="00BF1791"/>
    <w:rsid w:val="00BF5900"/>
    <w:rsid w:val="00BF69BE"/>
    <w:rsid w:val="00BF6F0B"/>
    <w:rsid w:val="00BF7662"/>
    <w:rsid w:val="00BF7C30"/>
    <w:rsid w:val="00C01056"/>
    <w:rsid w:val="00C02469"/>
    <w:rsid w:val="00C04205"/>
    <w:rsid w:val="00C04319"/>
    <w:rsid w:val="00C04562"/>
    <w:rsid w:val="00C05A24"/>
    <w:rsid w:val="00C06FDD"/>
    <w:rsid w:val="00C07457"/>
    <w:rsid w:val="00C0785B"/>
    <w:rsid w:val="00C07CC1"/>
    <w:rsid w:val="00C1080C"/>
    <w:rsid w:val="00C113BA"/>
    <w:rsid w:val="00C12074"/>
    <w:rsid w:val="00C1339C"/>
    <w:rsid w:val="00C1494B"/>
    <w:rsid w:val="00C15FB8"/>
    <w:rsid w:val="00C161EE"/>
    <w:rsid w:val="00C166E4"/>
    <w:rsid w:val="00C16D84"/>
    <w:rsid w:val="00C2014B"/>
    <w:rsid w:val="00C2082A"/>
    <w:rsid w:val="00C215FE"/>
    <w:rsid w:val="00C21603"/>
    <w:rsid w:val="00C25271"/>
    <w:rsid w:val="00C25450"/>
    <w:rsid w:val="00C26062"/>
    <w:rsid w:val="00C26A92"/>
    <w:rsid w:val="00C26E66"/>
    <w:rsid w:val="00C277AE"/>
    <w:rsid w:val="00C319DD"/>
    <w:rsid w:val="00C32821"/>
    <w:rsid w:val="00C32EAE"/>
    <w:rsid w:val="00C33BB0"/>
    <w:rsid w:val="00C3421B"/>
    <w:rsid w:val="00C342BF"/>
    <w:rsid w:val="00C352F4"/>
    <w:rsid w:val="00C35661"/>
    <w:rsid w:val="00C400F4"/>
    <w:rsid w:val="00C40AFC"/>
    <w:rsid w:val="00C417C2"/>
    <w:rsid w:val="00C4265B"/>
    <w:rsid w:val="00C4445D"/>
    <w:rsid w:val="00C4460C"/>
    <w:rsid w:val="00C44A04"/>
    <w:rsid w:val="00C44D27"/>
    <w:rsid w:val="00C457D7"/>
    <w:rsid w:val="00C458B1"/>
    <w:rsid w:val="00C458FA"/>
    <w:rsid w:val="00C45969"/>
    <w:rsid w:val="00C4671A"/>
    <w:rsid w:val="00C47476"/>
    <w:rsid w:val="00C5012C"/>
    <w:rsid w:val="00C5110E"/>
    <w:rsid w:val="00C54838"/>
    <w:rsid w:val="00C553D7"/>
    <w:rsid w:val="00C557CD"/>
    <w:rsid w:val="00C55D3B"/>
    <w:rsid w:val="00C55D96"/>
    <w:rsid w:val="00C60AC7"/>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4D6A"/>
    <w:rsid w:val="00C7603F"/>
    <w:rsid w:val="00C80A37"/>
    <w:rsid w:val="00C8120F"/>
    <w:rsid w:val="00C81F0D"/>
    <w:rsid w:val="00C820FE"/>
    <w:rsid w:val="00C8269F"/>
    <w:rsid w:val="00C830C5"/>
    <w:rsid w:val="00C8350E"/>
    <w:rsid w:val="00C85DA6"/>
    <w:rsid w:val="00C865CF"/>
    <w:rsid w:val="00C86D74"/>
    <w:rsid w:val="00C87EEC"/>
    <w:rsid w:val="00C90B7F"/>
    <w:rsid w:val="00C90C32"/>
    <w:rsid w:val="00C910C0"/>
    <w:rsid w:val="00C91242"/>
    <w:rsid w:val="00C92452"/>
    <w:rsid w:val="00C929D4"/>
    <w:rsid w:val="00C932DF"/>
    <w:rsid w:val="00C952CB"/>
    <w:rsid w:val="00C964BC"/>
    <w:rsid w:val="00C96D30"/>
    <w:rsid w:val="00C96DF3"/>
    <w:rsid w:val="00C97332"/>
    <w:rsid w:val="00CA1642"/>
    <w:rsid w:val="00CA502B"/>
    <w:rsid w:val="00CA59FB"/>
    <w:rsid w:val="00CA5C3A"/>
    <w:rsid w:val="00CB2561"/>
    <w:rsid w:val="00CB2FAD"/>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861"/>
    <w:rsid w:val="00CF5B17"/>
    <w:rsid w:val="00CF6CB1"/>
    <w:rsid w:val="00CF72FA"/>
    <w:rsid w:val="00D008D7"/>
    <w:rsid w:val="00D00D63"/>
    <w:rsid w:val="00D00E8B"/>
    <w:rsid w:val="00D03562"/>
    <w:rsid w:val="00D0394E"/>
    <w:rsid w:val="00D06486"/>
    <w:rsid w:val="00D06FB3"/>
    <w:rsid w:val="00D07602"/>
    <w:rsid w:val="00D079DC"/>
    <w:rsid w:val="00D07FCB"/>
    <w:rsid w:val="00D10035"/>
    <w:rsid w:val="00D131C3"/>
    <w:rsid w:val="00D138B5"/>
    <w:rsid w:val="00D13F3C"/>
    <w:rsid w:val="00D13FF6"/>
    <w:rsid w:val="00D15BFB"/>
    <w:rsid w:val="00D1713E"/>
    <w:rsid w:val="00D213C3"/>
    <w:rsid w:val="00D22414"/>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01"/>
    <w:rsid w:val="00D4675A"/>
    <w:rsid w:val="00D46B10"/>
    <w:rsid w:val="00D47380"/>
    <w:rsid w:val="00D475B4"/>
    <w:rsid w:val="00D47948"/>
    <w:rsid w:val="00D479E9"/>
    <w:rsid w:val="00D47F22"/>
    <w:rsid w:val="00D47F96"/>
    <w:rsid w:val="00D5005A"/>
    <w:rsid w:val="00D50C2D"/>
    <w:rsid w:val="00D50F9A"/>
    <w:rsid w:val="00D521E9"/>
    <w:rsid w:val="00D52568"/>
    <w:rsid w:val="00D52844"/>
    <w:rsid w:val="00D53DA3"/>
    <w:rsid w:val="00D540F7"/>
    <w:rsid w:val="00D54605"/>
    <w:rsid w:val="00D5478A"/>
    <w:rsid w:val="00D549DA"/>
    <w:rsid w:val="00D558B1"/>
    <w:rsid w:val="00D5678A"/>
    <w:rsid w:val="00D56C70"/>
    <w:rsid w:val="00D56CA7"/>
    <w:rsid w:val="00D601BD"/>
    <w:rsid w:val="00D6058B"/>
    <w:rsid w:val="00D60E97"/>
    <w:rsid w:val="00D625D0"/>
    <w:rsid w:val="00D62754"/>
    <w:rsid w:val="00D6360B"/>
    <w:rsid w:val="00D63848"/>
    <w:rsid w:val="00D64131"/>
    <w:rsid w:val="00D64C2D"/>
    <w:rsid w:val="00D64E4C"/>
    <w:rsid w:val="00D65DE8"/>
    <w:rsid w:val="00D6680F"/>
    <w:rsid w:val="00D6760A"/>
    <w:rsid w:val="00D7174C"/>
    <w:rsid w:val="00D73172"/>
    <w:rsid w:val="00D73485"/>
    <w:rsid w:val="00D73B23"/>
    <w:rsid w:val="00D74B51"/>
    <w:rsid w:val="00D75858"/>
    <w:rsid w:val="00D75B62"/>
    <w:rsid w:val="00D76AFD"/>
    <w:rsid w:val="00D7765E"/>
    <w:rsid w:val="00D77B74"/>
    <w:rsid w:val="00D8081E"/>
    <w:rsid w:val="00D81FF8"/>
    <w:rsid w:val="00D82708"/>
    <w:rsid w:val="00D82809"/>
    <w:rsid w:val="00D82C2A"/>
    <w:rsid w:val="00D831FA"/>
    <w:rsid w:val="00D83429"/>
    <w:rsid w:val="00D83E51"/>
    <w:rsid w:val="00D85844"/>
    <w:rsid w:val="00D87054"/>
    <w:rsid w:val="00D8794F"/>
    <w:rsid w:val="00D9114A"/>
    <w:rsid w:val="00D91730"/>
    <w:rsid w:val="00D91EF3"/>
    <w:rsid w:val="00D9296B"/>
    <w:rsid w:val="00D9306C"/>
    <w:rsid w:val="00D93DA1"/>
    <w:rsid w:val="00D93F63"/>
    <w:rsid w:val="00D941A8"/>
    <w:rsid w:val="00D941DD"/>
    <w:rsid w:val="00D9449B"/>
    <w:rsid w:val="00D950E9"/>
    <w:rsid w:val="00D95B9F"/>
    <w:rsid w:val="00D96782"/>
    <w:rsid w:val="00D9715D"/>
    <w:rsid w:val="00DA0BAE"/>
    <w:rsid w:val="00DA1361"/>
    <w:rsid w:val="00DA198E"/>
    <w:rsid w:val="00DA248D"/>
    <w:rsid w:val="00DA278E"/>
    <w:rsid w:val="00DA2C33"/>
    <w:rsid w:val="00DA2CC0"/>
    <w:rsid w:val="00DA51EE"/>
    <w:rsid w:val="00DA5899"/>
    <w:rsid w:val="00DA66F7"/>
    <w:rsid w:val="00DA6A54"/>
    <w:rsid w:val="00DA6E21"/>
    <w:rsid w:val="00DA7284"/>
    <w:rsid w:val="00DA7B73"/>
    <w:rsid w:val="00DB03B2"/>
    <w:rsid w:val="00DB0563"/>
    <w:rsid w:val="00DB157B"/>
    <w:rsid w:val="00DB221E"/>
    <w:rsid w:val="00DB2864"/>
    <w:rsid w:val="00DB33A5"/>
    <w:rsid w:val="00DB3473"/>
    <w:rsid w:val="00DB51C2"/>
    <w:rsid w:val="00DB54AF"/>
    <w:rsid w:val="00DB5B0D"/>
    <w:rsid w:val="00DB63E0"/>
    <w:rsid w:val="00DB6B41"/>
    <w:rsid w:val="00DB6CDD"/>
    <w:rsid w:val="00DB74E9"/>
    <w:rsid w:val="00DB7960"/>
    <w:rsid w:val="00DC0B55"/>
    <w:rsid w:val="00DC11A2"/>
    <w:rsid w:val="00DC25C0"/>
    <w:rsid w:val="00DC358A"/>
    <w:rsid w:val="00DC36D6"/>
    <w:rsid w:val="00DC3AB1"/>
    <w:rsid w:val="00DC3F59"/>
    <w:rsid w:val="00DC46C0"/>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723"/>
    <w:rsid w:val="00DE0862"/>
    <w:rsid w:val="00DE10B5"/>
    <w:rsid w:val="00DE1211"/>
    <w:rsid w:val="00DE2E6C"/>
    <w:rsid w:val="00DE34D0"/>
    <w:rsid w:val="00DE3B31"/>
    <w:rsid w:val="00DE3B6D"/>
    <w:rsid w:val="00DE5806"/>
    <w:rsid w:val="00DE726D"/>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06A64"/>
    <w:rsid w:val="00E10E0C"/>
    <w:rsid w:val="00E10EC0"/>
    <w:rsid w:val="00E119E9"/>
    <w:rsid w:val="00E12487"/>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5C67"/>
    <w:rsid w:val="00E46A5A"/>
    <w:rsid w:val="00E50175"/>
    <w:rsid w:val="00E508B5"/>
    <w:rsid w:val="00E513FD"/>
    <w:rsid w:val="00E51D28"/>
    <w:rsid w:val="00E51EA6"/>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AD6"/>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0B12"/>
    <w:rsid w:val="00EC12B3"/>
    <w:rsid w:val="00EC338E"/>
    <w:rsid w:val="00EC33EB"/>
    <w:rsid w:val="00EC4373"/>
    <w:rsid w:val="00EC5655"/>
    <w:rsid w:val="00EC61A7"/>
    <w:rsid w:val="00EC6C1A"/>
    <w:rsid w:val="00EC7466"/>
    <w:rsid w:val="00EC78E3"/>
    <w:rsid w:val="00EC79DF"/>
    <w:rsid w:val="00ED0A8E"/>
    <w:rsid w:val="00ED0C6B"/>
    <w:rsid w:val="00ED2625"/>
    <w:rsid w:val="00ED459B"/>
    <w:rsid w:val="00ED606F"/>
    <w:rsid w:val="00ED62CD"/>
    <w:rsid w:val="00ED6A76"/>
    <w:rsid w:val="00ED6D5C"/>
    <w:rsid w:val="00EE137B"/>
    <w:rsid w:val="00EE218B"/>
    <w:rsid w:val="00EE2876"/>
    <w:rsid w:val="00EE2F3A"/>
    <w:rsid w:val="00EE339F"/>
    <w:rsid w:val="00EE46A6"/>
    <w:rsid w:val="00EE61E8"/>
    <w:rsid w:val="00EE6AF0"/>
    <w:rsid w:val="00EE7957"/>
    <w:rsid w:val="00EE7C20"/>
    <w:rsid w:val="00EF0235"/>
    <w:rsid w:val="00EF298F"/>
    <w:rsid w:val="00EF2B40"/>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0873"/>
    <w:rsid w:val="00F10AAD"/>
    <w:rsid w:val="00F10D9B"/>
    <w:rsid w:val="00F139B1"/>
    <w:rsid w:val="00F13A62"/>
    <w:rsid w:val="00F13DC5"/>
    <w:rsid w:val="00F153B0"/>
    <w:rsid w:val="00F1569B"/>
    <w:rsid w:val="00F15A9D"/>
    <w:rsid w:val="00F17C25"/>
    <w:rsid w:val="00F228C8"/>
    <w:rsid w:val="00F23DAD"/>
    <w:rsid w:val="00F23E88"/>
    <w:rsid w:val="00F26950"/>
    <w:rsid w:val="00F26CAF"/>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3FDE"/>
    <w:rsid w:val="00F44000"/>
    <w:rsid w:val="00F4427B"/>
    <w:rsid w:val="00F45D41"/>
    <w:rsid w:val="00F4728B"/>
    <w:rsid w:val="00F474A0"/>
    <w:rsid w:val="00F47806"/>
    <w:rsid w:val="00F47D8B"/>
    <w:rsid w:val="00F511A1"/>
    <w:rsid w:val="00F525B1"/>
    <w:rsid w:val="00F53392"/>
    <w:rsid w:val="00F540AF"/>
    <w:rsid w:val="00F54631"/>
    <w:rsid w:val="00F55871"/>
    <w:rsid w:val="00F566C6"/>
    <w:rsid w:val="00F56856"/>
    <w:rsid w:val="00F60AE4"/>
    <w:rsid w:val="00F61310"/>
    <w:rsid w:val="00F62C60"/>
    <w:rsid w:val="00F64328"/>
    <w:rsid w:val="00F6650E"/>
    <w:rsid w:val="00F66E70"/>
    <w:rsid w:val="00F6753B"/>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BA2"/>
    <w:rsid w:val="00F91F5E"/>
    <w:rsid w:val="00F9292F"/>
    <w:rsid w:val="00F93644"/>
    <w:rsid w:val="00F95B5E"/>
    <w:rsid w:val="00F961DC"/>
    <w:rsid w:val="00F97A62"/>
    <w:rsid w:val="00FA07FE"/>
    <w:rsid w:val="00FA21CE"/>
    <w:rsid w:val="00FA21D3"/>
    <w:rsid w:val="00FA228C"/>
    <w:rsid w:val="00FA2917"/>
    <w:rsid w:val="00FA2935"/>
    <w:rsid w:val="00FA2D77"/>
    <w:rsid w:val="00FA37A9"/>
    <w:rsid w:val="00FA445E"/>
    <w:rsid w:val="00FA56DF"/>
    <w:rsid w:val="00FA6E19"/>
    <w:rsid w:val="00FA73B4"/>
    <w:rsid w:val="00FA7563"/>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436"/>
    <w:rsid w:val="00FD255A"/>
    <w:rsid w:val="00FD4DC9"/>
    <w:rsid w:val="00FD4E07"/>
    <w:rsid w:val="00FD5484"/>
    <w:rsid w:val="00FD6AE8"/>
    <w:rsid w:val="00FD6BDE"/>
    <w:rsid w:val="00FD7169"/>
    <w:rsid w:val="00FE0DB5"/>
    <w:rsid w:val="00FE14C2"/>
    <w:rsid w:val="00FE305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29DD-AF73-4533-9E27-B0A7F439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2014-11-25T20:32:00Z</cp:lastPrinted>
  <dcterms:created xsi:type="dcterms:W3CDTF">2015-01-14T15:33:00Z</dcterms:created>
  <dcterms:modified xsi:type="dcterms:W3CDTF">2015-01-14T15:33:00Z</dcterms:modified>
</cp:coreProperties>
</file>